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75" w:rsidRDefault="000766EB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/>
          <w:b/>
          <w:bCs/>
          <w:sz w:val="22"/>
          <w:szCs w:val="22"/>
        </w:rPr>
        <w:t>AN OPEN CLARION CALL</w:t>
      </w:r>
    </w:p>
    <w:p w:rsidR="00B46D75" w:rsidRDefault="000766EB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CUPFA Showcase/Special Project 2015-16</w:t>
      </w:r>
    </w:p>
    <w:p w:rsidR="00B46D75" w:rsidRDefault="000766EB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Mapping Austerity and Other Recent Economic Trends</w:t>
      </w:r>
    </w:p>
    <w:p w:rsidR="00B46D75" w:rsidRDefault="00B46D75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B46D75" w:rsidRDefault="00B46D75">
      <w:pPr>
        <w:pStyle w:val="BodyA"/>
        <w:rPr>
          <w:rFonts w:ascii="Arial" w:eastAsia="Arial" w:hAnsi="Arial" w:cs="Arial"/>
          <w:b/>
          <w:bCs/>
          <w:sz w:val="22"/>
          <w:szCs w:val="22"/>
        </w:rPr>
      </w:pPr>
    </w:p>
    <w:p w:rsidR="00B46D75" w:rsidRDefault="000766EB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CUPFA invites members from the John Molson School of Business to submit an application </w:t>
      </w:r>
      <w:proofErr w:type="gramStart"/>
      <w:r>
        <w:rPr>
          <w:rFonts w:ascii="Arial"/>
          <w:sz w:val="22"/>
          <w:szCs w:val="22"/>
        </w:rPr>
        <w:t>for the 2015-16 Showcase/Special Project</w:t>
      </w:r>
      <w:proofErr w:type="gramEnd"/>
      <w:r>
        <w:rPr>
          <w:rFonts w:ascii="Arial"/>
          <w:sz w:val="22"/>
          <w:szCs w:val="22"/>
        </w:rPr>
        <w:t xml:space="preserve">: Mapping </w:t>
      </w:r>
      <w:r>
        <w:rPr>
          <w:rFonts w:ascii="Arial"/>
          <w:sz w:val="22"/>
          <w:szCs w:val="22"/>
        </w:rPr>
        <w:t>Austerity and Other Recent Trends in Finance/Economics, Business, Management or Marketing</w:t>
      </w:r>
      <w:r>
        <w:rPr>
          <w:rFonts w:ascii="Arial"/>
          <w:i/>
          <w:iCs/>
          <w:sz w:val="22"/>
          <w:szCs w:val="22"/>
        </w:rPr>
        <w:t>.</w:t>
      </w:r>
      <w:r>
        <w:rPr>
          <w:rFonts w:ascii="Arial"/>
          <w:sz w:val="22"/>
          <w:szCs w:val="22"/>
        </w:rPr>
        <w:t xml:space="preserve"> This year</w:t>
      </w:r>
      <w:r>
        <w:rPr>
          <w:rFonts w:ascii="Arial Unicode MS"/>
          <w:sz w:val="22"/>
          <w:szCs w:val="22"/>
        </w:rPr>
        <w:t>’</w:t>
      </w:r>
      <w:r>
        <w:rPr>
          <w:rFonts w:ascii="Arial"/>
          <w:sz w:val="22"/>
          <w:szCs w:val="22"/>
        </w:rPr>
        <w:t>s theme is designed to accommodate a wide range of proposals that explore current business trend issues. Your topic of research could provide critical data</w:t>
      </w:r>
      <w:r>
        <w:rPr>
          <w:rFonts w:ascii="Arial"/>
          <w:sz w:val="22"/>
          <w:szCs w:val="22"/>
        </w:rPr>
        <w:t xml:space="preserve"> analyses, present an historical perspective on recent trends, explore new models or approaches to fiscal challenges, or other relevant topics.</w:t>
      </w:r>
    </w:p>
    <w:p w:rsidR="00B46D75" w:rsidRDefault="00B46D75">
      <w:pPr>
        <w:pStyle w:val="BodyA"/>
        <w:rPr>
          <w:rFonts w:ascii="Arial" w:eastAsia="Arial" w:hAnsi="Arial" w:cs="Arial"/>
          <w:sz w:val="22"/>
          <w:szCs w:val="22"/>
        </w:rPr>
      </w:pPr>
    </w:p>
    <w:p w:rsidR="00B46D75" w:rsidRDefault="000766EB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 The member (or team) will receive $10,000 to develop their research.</w:t>
      </w:r>
    </w:p>
    <w:p w:rsidR="00B46D75" w:rsidRDefault="00B46D75">
      <w:pPr>
        <w:pStyle w:val="BodyA"/>
        <w:rPr>
          <w:rFonts w:ascii="Arial" w:eastAsia="Arial" w:hAnsi="Arial" w:cs="Arial"/>
          <w:sz w:val="22"/>
          <w:szCs w:val="22"/>
        </w:rPr>
      </w:pPr>
    </w:p>
    <w:p w:rsidR="00B46D75" w:rsidRDefault="000766EB">
      <w:pPr>
        <w:pStyle w:val="BodyA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1. </w:t>
      </w:r>
      <w:r>
        <w:rPr>
          <w:rFonts w:ascii="Arial"/>
          <w:sz w:val="22"/>
          <w:szCs w:val="22"/>
        </w:rPr>
        <w:tab/>
        <w:t>The CUPFA Showcase/Special Project g</w:t>
      </w:r>
      <w:r>
        <w:rPr>
          <w:rFonts w:ascii="Arial"/>
          <w:sz w:val="22"/>
          <w:szCs w:val="22"/>
        </w:rPr>
        <w:t>rant fulfills the following objectives:</w:t>
      </w:r>
    </w:p>
    <w:p w:rsidR="00B46D75" w:rsidRDefault="00B46D75">
      <w:pPr>
        <w:pStyle w:val="BodyA"/>
        <w:rPr>
          <w:rFonts w:ascii="Arial" w:eastAsia="Arial" w:hAnsi="Arial" w:cs="Arial"/>
          <w:sz w:val="22"/>
          <w:szCs w:val="22"/>
        </w:rPr>
      </w:pPr>
    </w:p>
    <w:p w:rsidR="00B46D75" w:rsidRDefault="000766EB">
      <w:pPr>
        <w:pStyle w:val="FreeForm"/>
        <w:numPr>
          <w:ilvl w:val="0"/>
          <w:numId w:val="3"/>
        </w:numPr>
        <w:tabs>
          <w:tab w:val="clear" w:pos="382"/>
          <w:tab w:val="num" w:pos="393"/>
        </w:tabs>
        <w:spacing w:after="240"/>
        <w:ind w:left="393" w:hanging="131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promote a member who has achieved significant recognition in their field;</w:t>
      </w:r>
    </w:p>
    <w:p w:rsidR="00B46D75" w:rsidRDefault="000766EB">
      <w:pPr>
        <w:pStyle w:val="FreeForm"/>
        <w:numPr>
          <w:ilvl w:val="0"/>
          <w:numId w:val="6"/>
        </w:numPr>
        <w:tabs>
          <w:tab w:val="clear" w:pos="382"/>
          <w:tab w:val="num" w:pos="393"/>
        </w:tabs>
        <w:spacing w:after="240"/>
        <w:ind w:left="393" w:hanging="131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allow a member to produce a major project that is timely in nature; and</w:t>
      </w:r>
    </w:p>
    <w:p w:rsidR="00B46D75" w:rsidRDefault="000766EB">
      <w:pPr>
        <w:pStyle w:val="FreeForm"/>
        <w:numPr>
          <w:ilvl w:val="0"/>
          <w:numId w:val="9"/>
        </w:numPr>
        <w:tabs>
          <w:tab w:val="clear" w:pos="382"/>
          <w:tab w:val="num" w:pos="393"/>
        </w:tabs>
        <w:spacing w:after="240"/>
        <w:ind w:left="393" w:hanging="131"/>
        <w:rPr>
          <w:rFonts w:ascii="Arial" w:eastAsia="Arial" w:hAnsi="Arial" w:cs="Arial"/>
        </w:rPr>
      </w:pPr>
      <w:proofErr w:type="gramStart"/>
      <w:r>
        <w:rPr>
          <w:rFonts w:ascii="Arial"/>
          <w:sz w:val="22"/>
          <w:szCs w:val="22"/>
        </w:rPr>
        <w:t>provide</w:t>
      </w:r>
      <w:proofErr w:type="gramEnd"/>
      <w:r>
        <w:rPr>
          <w:rFonts w:ascii="Arial"/>
          <w:sz w:val="22"/>
          <w:szCs w:val="22"/>
        </w:rPr>
        <w:t xml:space="preserve"> increased visibility to the Association and to Concordia Univ</w:t>
      </w:r>
      <w:r>
        <w:rPr>
          <w:rFonts w:ascii="Arial"/>
          <w:sz w:val="22"/>
          <w:szCs w:val="22"/>
        </w:rPr>
        <w:t>ersity.</w:t>
      </w:r>
    </w:p>
    <w:p w:rsidR="00B46D75" w:rsidRDefault="000766EB">
      <w:pPr>
        <w:pStyle w:val="FreeForm"/>
        <w:tabs>
          <w:tab w:val="left" w:pos="393"/>
        </w:tabs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To be eligible for this year</w:t>
      </w:r>
      <w:r>
        <w:rPr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Showcase/Special Project you must be a JMSB member (or in a field related to business) with 24 seniority credits or more. A group project involving several members as part of a team can also considered. </w:t>
      </w:r>
    </w:p>
    <w:p w:rsidR="00B46D75" w:rsidRDefault="000766EB">
      <w:pPr>
        <w:pStyle w:val="FreeForm"/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2.</w:t>
      </w:r>
      <w:r>
        <w:rPr>
          <w:rFonts w:ascii="Arial"/>
          <w:sz w:val="22"/>
          <w:szCs w:val="22"/>
        </w:rPr>
        <w:tab/>
        <w:t>Applicants</w:t>
      </w:r>
      <w:r>
        <w:rPr>
          <w:rFonts w:ascii="Arial"/>
          <w:sz w:val="22"/>
          <w:szCs w:val="22"/>
        </w:rPr>
        <w:t xml:space="preserve"> must submit a:</w:t>
      </w:r>
    </w:p>
    <w:p w:rsidR="00B46D75" w:rsidRDefault="000766EB">
      <w:pPr>
        <w:pStyle w:val="FreeForm"/>
        <w:numPr>
          <w:ilvl w:val="0"/>
          <w:numId w:val="12"/>
        </w:numPr>
        <w:tabs>
          <w:tab w:val="clear" w:pos="402"/>
          <w:tab w:val="num" w:pos="415"/>
        </w:tabs>
        <w:ind w:left="417" w:hanging="158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full description of the project clearly defining research goals, if a group project, other members also contributing (1000 words or less);</w:t>
      </w:r>
    </w:p>
    <w:p w:rsidR="00B46D75" w:rsidRDefault="000766EB">
      <w:pPr>
        <w:pStyle w:val="FreeForm"/>
        <w:numPr>
          <w:ilvl w:val="0"/>
          <w:numId w:val="15"/>
        </w:numPr>
        <w:tabs>
          <w:tab w:val="clear" w:pos="402"/>
          <w:tab w:val="num" w:pos="415"/>
        </w:tabs>
        <w:ind w:left="417" w:hanging="158"/>
        <w:rPr>
          <w:rFonts w:ascii="Arial" w:eastAsia="Arial" w:hAnsi="Arial" w:cs="Arial"/>
        </w:rPr>
      </w:pPr>
      <w:proofErr w:type="gramStart"/>
      <w:r>
        <w:rPr>
          <w:rFonts w:ascii="Arial"/>
          <w:sz w:val="22"/>
          <w:szCs w:val="22"/>
        </w:rPr>
        <w:t>statement</w:t>
      </w:r>
      <w:proofErr w:type="gramEnd"/>
      <w:r>
        <w:rPr>
          <w:rFonts w:ascii="Arial"/>
          <w:sz w:val="22"/>
          <w:szCs w:val="22"/>
        </w:rPr>
        <w:t xml:space="preserve"> describing how the activity is related to and will enhance your teaching. (500 words or </w:t>
      </w:r>
      <w:r>
        <w:rPr>
          <w:rFonts w:ascii="Arial"/>
          <w:sz w:val="22"/>
          <w:szCs w:val="22"/>
        </w:rPr>
        <w:t>less);</w:t>
      </w:r>
    </w:p>
    <w:p w:rsidR="00B46D75" w:rsidRDefault="000766EB">
      <w:pPr>
        <w:pStyle w:val="FreeForm"/>
        <w:numPr>
          <w:ilvl w:val="0"/>
          <w:numId w:val="18"/>
        </w:numPr>
        <w:tabs>
          <w:tab w:val="clear" w:pos="402"/>
          <w:tab w:val="num" w:pos="415"/>
        </w:tabs>
        <w:ind w:left="417" w:hanging="158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detailed budget;</w:t>
      </w:r>
    </w:p>
    <w:p w:rsidR="00B46D75" w:rsidRDefault="000766EB">
      <w:pPr>
        <w:pStyle w:val="FreeForm"/>
        <w:numPr>
          <w:ilvl w:val="0"/>
          <w:numId w:val="21"/>
        </w:numPr>
        <w:tabs>
          <w:tab w:val="clear" w:pos="402"/>
          <w:tab w:val="num" w:pos="415"/>
        </w:tabs>
        <w:ind w:left="417" w:hanging="158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your curriculum vitae</w:t>
      </w:r>
    </w:p>
    <w:p w:rsidR="00B46D75" w:rsidRDefault="00B46D75">
      <w:pPr>
        <w:pStyle w:val="FreeForm"/>
        <w:rPr>
          <w:rFonts w:ascii="Arial" w:eastAsia="Arial" w:hAnsi="Arial" w:cs="Arial"/>
          <w:sz w:val="22"/>
          <w:szCs w:val="22"/>
        </w:rPr>
      </w:pPr>
    </w:p>
    <w:p w:rsidR="00B46D75" w:rsidRDefault="000766EB">
      <w:pPr>
        <w:pStyle w:val="FreeForm"/>
        <w:rPr>
          <w:rFonts w:ascii="Arial" w:eastAsia="Arial" w:hAnsi="Arial" w:cs="Arial"/>
        </w:rPr>
      </w:pPr>
      <w:r>
        <w:rPr>
          <w:rFonts w:ascii="Arial"/>
          <w:sz w:val="22"/>
          <w:szCs w:val="22"/>
        </w:rPr>
        <w:t>3.</w:t>
      </w:r>
      <w:r>
        <w:rPr>
          <w:rFonts w:ascii="Arial"/>
          <w:sz w:val="22"/>
          <w:szCs w:val="22"/>
        </w:rPr>
        <w:tab/>
        <w:t>Other Parameters</w:t>
      </w:r>
    </w:p>
    <w:p w:rsidR="00B46D75" w:rsidRDefault="00B46D75">
      <w:pPr>
        <w:pStyle w:val="FreeForm"/>
        <w:tabs>
          <w:tab w:val="left" w:pos="415"/>
        </w:tabs>
        <w:ind w:left="259"/>
        <w:rPr>
          <w:rFonts w:ascii="Arial" w:eastAsia="Arial" w:hAnsi="Arial" w:cs="Arial"/>
        </w:rPr>
      </w:pPr>
    </w:p>
    <w:p w:rsidR="00B46D75" w:rsidRDefault="000766EB">
      <w:pPr>
        <w:pStyle w:val="FreeForm"/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The project must be completed by the end of the 2016-17 academic </w:t>
      </w:r>
      <w:proofErr w:type="gramStart"/>
      <w:r>
        <w:rPr>
          <w:rFonts w:ascii="Arial"/>
          <w:sz w:val="22"/>
          <w:szCs w:val="22"/>
        </w:rPr>
        <w:t>year</w:t>
      </w:r>
      <w:proofErr w:type="gramEnd"/>
      <w:r>
        <w:rPr>
          <w:rFonts w:ascii="Arial"/>
          <w:sz w:val="22"/>
          <w:szCs w:val="22"/>
        </w:rPr>
        <w:t>.</w:t>
      </w:r>
    </w:p>
    <w:p w:rsidR="00B46D75" w:rsidRDefault="000766EB">
      <w:pPr>
        <w:pStyle w:val="FreeForm"/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Funding from this grant can be used to hire research assistants and cover other expenses pertaining to your research.</w:t>
      </w:r>
      <w:r>
        <w:rPr>
          <w:rFonts w:ascii="Arial"/>
          <w:sz w:val="22"/>
          <w:szCs w:val="22"/>
        </w:rPr>
        <w:t xml:space="preserve"> The grant could also cover expenses that would allow the member to present the results of his or her research at an International Conference in 2016-17. Members will also be asked to present their research at a public event at Concordia.</w:t>
      </w:r>
    </w:p>
    <w:p w:rsidR="00B46D75" w:rsidRDefault="000766EB">
      <w:pPr>
        <w:pStyle w:val="FreeForm"/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The submission de</w:t>
      </w:r>
      <w:r>
        <w:rPr>
          <w:rFonts w:ascii="Arial"/>
          <w:sz w:val="22"/>
          <w:szCs w:val="22"/>
        </w:rPr>
        <w:t>adline is December 15, 2015</w:t>
      </w:r>
    </w:p>
    <w:p w:rsidR="00B46D75" w:rsidRDefault="000766EB">
      <w:pPr>
        <w:pStyle w:val="FreeForm"/>
        <w:spacing w:after="240"/>
      </w:pPr>
      <w:r>
        <w:rPr>
          <w:rFonts w:ascii="Arial"/>
          <w:sz w:val="22"/>
          <w:szCs w:val="22"/>
        </w:rPr>
        <w:t>If you have any questions please don</w:t>
      </w:r>
      <w:r>
        <w:rPr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t hesitate to contact me at: 514 848-2424 </w:t>
      </w:r>
      <w:proofErr w:type="spellStart"/>
      <w:r>
        <w:rPr>
          <w:rFonts w:ascii="Arial"/>
          <w:sz w:val="22"/>
          <w:szCs w:val="22"/>
        </w:rPr>
        <w:t>ext</w:t>
      </w:r>
      <w:proofErr w:type="spellEnd"/>
      <w:r>
        <w:rPr>
          <w:rFonts w:ascii="Arial"/>
          <w:sz w:val="22"/>
          <w:szCs w:val="22"/>
        </w:rPr>
        <w:t xml:space="preserve"> 3691 or email me at </w:t>
      </w:r>
      <w:hyperlink r:id="rId8" w:history="1">
        <w:r>
          <w:rPr>
            <w:rStyle w:val="Hyperlink0"/>
          </w:rPr>
          <w:t>locupfa@gmail.com</w:t>
        </w:r>
      </w:hyperlink>
    </w:p>
    <w:sectPr w:rsidR="00B46D7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66EB">
      <w:r>
        <w:separator/>
      </w:r>
    </w:p>
  </w:endnote>
  <w:endnote w:type="continuationSeparator" w:id="0">
    <w:p w:rsidR="00000000" w:rsidRDefault="0007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75" w:rsidRDefault="00B46D75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75" w:rsidRDefault="00B46D7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66EB">
      <w:r>
        <w:separator/>
      </w:r>
    </w:p>
  </w:footnote>
  <w:footnote w:type="continuationSeparator" w:id="0">
    <w:p w:rsidR="00000000" w:rsidRDefault="00076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75" w:rsidRDefault="00B46D75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75" w:rsidRDefault="00B46D7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66F"/>
    <w:multiLevelType w:val="multilevel"/>
    <w:tmpl w:val="F7E0024E"/>
    <w:styleLink w:val="List31"/>
    <w:lvl w:ilvl="0">
      <w:numFmt w:val="bullet"/>
      <w:lvlText w:val="-"/>
      <w:lvlJc w:val="left"/>
      <w:pPr>
        <w:tabs>
          <w:tab w:val="num" w:pos="402"/>
        </w:tabs>
        <w:ind w:left="402" w:hanging="143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642"/>
        </w:tabs>
        <w:ind w:left="64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882"/>
        </w:tabs>
        <w:ind w:left="88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22"/>
        </w:tabs>
        <w:ind w:left="112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362"/>
        </w:tabs>
        <w:ind w:left="136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602"/>
        </w:tabs>
        <w:ind w:left="160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842"/>
        </w:tabs>
        <w:ind w:left="184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2082"/>
        </w:tabs>
        <w:ind w:left="208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322"/>
        </w:tabs>
        <w:ind w:left="2322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1">
    <w:nsid w:val="05B75D56"/>
    <w:multiLevelType w:val="multilevel"/>
    <w:tmpl w:val="F3A25310"/>
    <w:styleLink w:val="List0"/>
    <w:lvl w:ilvl="0">
      <w:numFmt w:val="bullet"/>
      <w:lvlText w:val="-"/>
      <w:lvlJc w:val="left"/>
      <w:pPr>
        <w:tabs>
          <w:tab w:val="num" w:pos="382"/>
        </w:tabs>
        <w:ind w:left="382" w:hanging="120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622"/>
        </w:tabs>
        <w:ind w:left="62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862"/>
        </w:tabs>
        <w:ind w:left="86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02"/>
        </w:tabs>
        <w:ind w:left="110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342"/>
        </w:tabs>
        <w:ind w:left="134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582"/>
        </w:tabs>
        <w:ind w:left="158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822"/>
        </w:tabs>
        <w:ind w:left="182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2062"/>
        </w:tabs>
        <w:ind w:left="206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302"/>
        </w:tabs>
        <w:ind w:left="2302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2">
    <w:nsid w:val="2645580F"/>
    <w:multiLevelType w:val="multilevel"/>
    <w:tmpl w:val="E2EE581A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3">
    <w:nsid w:val="27E65A9D"/>
    <w:multiLevelType w:val="multilevel"/>
    <w:tmpl w:val="F6F47914"/>
    <w:styleLink w:val="List41"/>
    <w:lvl w:ilvl="0">
      <w:numFmt w:val="bullet"/>
      <w:lvlText w:val="-"/>
      <w:lvlJc w:val="left"/>
      <w:pPr>
        <w:tabs>
          <w:tab w:val="num" w:pos="402"/>
        </w:tabs>
        <w:ind w:left="402" w:hanging="143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642"/>
        </w:tabs>
        <w:ind w:left="64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882"/>
        </w:tabs>
        <w:ind w:left="88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22"/>
        </w:tabs>
        <w:ind w:left="112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362"/>
        </w:tabs>
        <w:ind w:left="136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602"/>
        </w:tabs>
        <w:ind w:left="160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842"/>
        </w:tabs>
        <w:ind w:left="184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2082"/>
        </w:tabs>
        <w:ind w:left="208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322"/>
        </w:tabs>
        <w:ind w:left="2322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4">
    <w:nsid w:val="30916D01"/>
    <w:multiLevelType w:val="multilevel"/>
    <w:tmpl w:val="429850C2"/>
    <w:lvl w:ilvl="0">
      <w:start w:val="1"/>
      <w:numFmt w:val="bullet"/>
      <w:lvlText w:val="-"/>
      <w:lvlJc w:val="left"/>
      <w:pPr>
        <w:tabs>
          <w:tab w:val="num" w:pos="402"/>
        </w:tabs>
        <w:ind w:left="402" w:hanging="143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642"/>
        </w:tabs>
        <w:ind w:left="64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882"/>
        </w:tabs>
        <w:ind w:left="88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22"/>
        </w:tabs>
        <w:ind w:left="112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362"/>
        </w:tabs>
        <w:ind w:left="136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602"/>
        </w:tabs>
        <w:ind w:left="160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842"/>
        </w:tabs>
        <w:ind w:left="184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2082"/>
        </w:tabs>
        <w:ind w:left="208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322"/>
        </w:tabs>
        <w:ind w:left="2322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5">
    <w:nsid w:val="351F35F1"/>
    <w:multiLevelType w:val="multilevel"/>
    <w:tmpl w:val="3342EFAA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6">
    <w:nsid w:val="37DA6EA8"/>
    <w:multiLevelType w:val="multilevel"/>
    <w:tmpl w:val="D16A6F0E"/>
    <w:lvl w:ilvl="0">
      <w:start w:val="1"/>
      <w:numFmt w:val="bullet"/>
      <w:lvlText w:val="-"/>
      <w:lvlJc w:val="left"/>
      <w:pPr>
        <w:tabs>
          <w:tab w:val="num" w:pos="402"/>
        </w:tabs>
        <w:ind w:left="402" w:hanging="143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642"/>
        </w:tabs>
        <w:ind w:left="64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882"/>
        </w:tabs>
        <w:ind w:left="88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22"/>
        </w:tabs>
        <w:ind w:left="112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362"/>
        </w:tabs>
        <w:ind w:left="136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602"/>
        </w:tabs>
        <w:ind w:left="160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842"/>
        </w:tabs>
        <w:ind w:left="184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2082"/>
        </w:tabs>
        <w:ind w:left="208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322"/>
        </w:tabs>
        <w:ind w:left="2322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7">
    <w:nsid w:val="3B6562F4"/>
    <w:multiLevelType w:val="multilevel"/>
    <w:tmpl w:val="F35A4946"/>
    <w:styleLink w:val="List21"/>
    <w:lvl w:ilvl="0">
      <w:numFmt w:val="bullet"/>
      <w:lvlText w:val="-"/>
      <w:lvlJc w:val="left"/>
      <w:pPr>
        <w:tabs>
          <w:tab w:val="num" w:pos="382"/>
        </w:tabs>
        <w:ind w:left="382" w:hanging="120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622"/>
        </w:tabs>
        <w:ind w:left="62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862"/>
        </w:tabs>
        <w:ind w:left="86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02"/>
        </w:tabs>
        <w:ind w:left="110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342"/>
        </w:tabs>
        <w:ind w:left="134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582"/>
        </w:tabs>
        <w:ind w:left="158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822"/>
        </w:tabs>
        <w:ind w:left="182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2062"/>
        </w:tabs>
        <w:ind w:left="206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302"/>
        </w:tabs>
        <w:ind w:left="2302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8">
    <w:nsid w:val="3D2C7EE5"/>
    <w:multiLevelType w:val="multilevel"/>
    <w:tmpl w:val="BE10E078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9">
    <w:nsid w:val="3D3432A6"/>
    <w:multiLevelType w:val="multilevel"/>
    <w:tmpl w:val="8EBEAF50"/>
    <w:styleLink w:val="List6"/>
    <w:lvl w:ilvl="0">
      <w:numFmt w:val="bullet"/>
      <w:lvlText w:val="-"/>
      <w:lvlJc w:val="left"/>
      <w:pPr>
        <w:tabs>
          <w:tab w:val="num" w:pos="402"/>
        </w:tabs>
        <w:ind w:left="402" w:hanging="143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642"/>
        </w:tabs>
        <w:ind w:left="64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882"/>
        </w:tabs>
        <w:ind w:left="88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22"/>
        </w:tabs>
        <w:ind w:left="112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362"/>
        </w:tabs>
        <w:ind w:left="136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602"/>
        </w:tabs>
        <w:ind w:left="160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842"/>
        </w:tabs>
        <w:ind w:left="184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2082"/>
        </w:tabs>
        <w:ind w:left="208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322"/>
        </w:tabs>
        <w:ind w:left="2322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10">
    <w:nsid w:val="41DE28DD"/>
    <w:multiLevelType w:val="multilevel"/>
    <w:tmpl w:val="CDBE671C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11">
    <w:nsid w:val="46CB0BB2"/>
    <w:multiLevelType w:val="multilevel"/>
    <w:tmpl w:val="C690FED6"/>
    <w:lvl w:ilvl="0">
      <w:start w:val="1"/>
      <w:numFmt w:val="bullet"/>
      <w:lvlText w:val="-"/>
      <w:lvlJc w:val="left"/>
      <w:pPr>
        <w:tabs>
          <w:tab w:val="num" w:pos="402"/>
        </w:tabs>
        <w:ind w:left="402" w:hanging="143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642"/>
        </w:tabs>
        <w:ind w:left="64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882"/>
        </w:tabs>
        <w:ind w:left="88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22"/>
        </w:tabs>
        <w:ind w:left="112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362"/>
        </w:tabs>
        <w:ind w:left="136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602"/>
        </w:tabs>
        <w:ind w:left="160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842"/>
        </w:tabs>
        <w:ind w:left="184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2082"/>
        </w:tabs>
        <w:ind w:left="208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322"/>
        </w:tabs>
        <w:ind w:left="2322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12">
    <w:nsid w:val="51F61785"/>
    <w:multiLevelType w:val="multilevel"/>
    <w:tmpl w:val="F6D845C6"/>
    <w:lvl w:ilvl="0">
      <w:start w:val="1"/>
      <w:numFmt w:val="bullet"/>
      <w:lvlText w:val="-"/>
      <w:lvlJc w:val="left"/>
      <w:pPr>
        <w:tabs>
          <w:tab w:val="num" w:pos="382"/>
        </w:tabs>
        <w:ind w:left="382" w:hanging="12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622"/>
        </w:tabs>
        <w:ind w:left="62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862"/>
        </w:tabs>
        <w:ind w:left="86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02"/>
        </w:tabs>
        <w:ind w:left="110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342"/>
        </w:tabs>
        <w:ind w:left="134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582"/>
        </w:tabs>
        <w:ind w:left="158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822"/>
        </w:tabs>
        <w:ind w:left="182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2062"/>
        </w:tabs>
        <w:ind w:left="206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302"/>
        </w:tabs>
        <w:ind w:left="2302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13">
    <w:nsid w:val="54E93842"/>
    <w:multiLevelType w:val="multilevel"/>
    <w:tmpl w:val="0D26A94E"/>
    <w:lvl w:ilvl="0">
      <w:start w:val="1"/>
      <w:numFmt w:val="bullet"/>
      <w:lvlText w:val="-"/>
      <w:lvlJc w:val="left"/>
      <w:pPr>
        <w:tabs>
          <w:tab w:val="num" w:pos="382"/>
        </w:tabs>
        <w:ind w:left="382" w:hanging="12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622"/>
        </w:tabs>
        <w:ind w:left="62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862"/>
        </w:tabs>
        <w:ind w:left="86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02"/>
        </w:tabs>
        <w:ind w:left="110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342"/>
        </w:tabs>
        <w:ind w:left="134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582"/>
        </w:tabs>
        <w:ind w:left="158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822"/>
        </w:tabs>
        <w:ind w:left="182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2062"/>
        </w:tabs>
        <w:ind w:left="206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302"/>
        </w:tabs>
        <w:ind w:left="2302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14">
    <w:nsid w:val="55AB5134"/>
    <w:multiLevelType w:val="multilevel"/>
    <w:tmpl w:val="DC9CDDFC"/>
    <w:lvl w:ilvl="0">
      <w:start w:val="1"/>
      <w:numFmt w:val="bullet"/>
      <w:lvlText w:val="-"/>
      <w:lvlJc w:val="left"/>
      <w:pPr>
        <w:tabs>
          <w:tab w:val="num" w:pos="402"/>
        </w:tabs>
        <w:ind w:left="402" w:hanging="143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642"/>
        </w:tabs>
        <w:ind w:left="64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882"/>
        </w:tabs>
        <w:ind w:left="88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22"/>
        </w:tabs>
        <w:ind w:left="112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362"/>
        </w:tabs>
        <w:ind w:left="136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602"/>
        </w:tabs>
        <w:ind w:left="160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842"/>
        </w:tabs>
        <w:ind w:left="184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2082"/>
        </w:tabs>
        <w:ind w:left="208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322"/>
        </w:tabs>
        <w:ind w:left="2322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15">
    <w:nsid w:val="67DA68A8"/>
    <w:multiLevelType w:val="multilevel"/>
    <w:tmpl w:val="A84E52AE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16">
    <w:nsid w:val="6B2E1F37"/>
    <w:multiLevelType w:val="multilevel"/>
    <w:tmpl w:val="8F9CFA9C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17">
    <w:nsid w:val="74720384"/>
    <w:multiLevelType w:val="multilevel"/>
    <w:tmpl w:val="02082784"/>
    <w:lvl w:ilvl="0">
      <w:start w:val="1"/>
      <w:numFmt w:val="bullet"/>
      <w:lvlText w:val="-"/>
      <w:lvlJc w:val="left"/>
      <w:pPr>
        <w:tabs>
          <w:tab w:val="num" w:pos="382"/>
        </w:tabs>
        <w:ind w:left="382" w:hanging="120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622"/>
        </w:tabs>
        <w:ind w:left="62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862"/>
        </w:tabs>
        <w:ind w:left="86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02"/>
        </w:tabs>
        <w:ind w:left="110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342"/>
        </w:tabs>
        <w:ind w:left="134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582"/>
        </w:tabs>
        <w:ind w:left="158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822"/>
        </w:tabs>
        <w:ind w:left="182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2062"/>
        </w:tabs>
        <w:ind w:left="206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302"/>
        </w:tabs>
        <w:ind w:left="2302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18">
    <w:nsid w:val="79BD15B7"/>
    <w:multiLevelType w:val="multilevel"/>
    <w:tmpl w:val="A516CB7A"/>
    <w:lvl w:ilvl="0">
      <w:start w:val="1"/>
      <w:numFmt w:val="bullet"/>
      <w:lvlText w:val="-"/>
      <w:lvlJc w:val="left"/>
      <w:rPr>
        <w:color w:val="000000"/>
        <w:position w:val="0"/>
      </w:rPr>
    </w:lvl>
    <w:lvl w:ilvl="1">
      <w:start w:val="1"/>
      <w:numFmt w:val="bullet"/>
      <w:lvlText w:val="-"/>
      <w:lvlJc w:val="left"/>
      <w:rPr>
        <w:color w:val="000000"/>
        <w:position w:val="0"/>
      </w:rPr>
    </w:lvl>
    <w:lvl w:ilvl="2">
      <w:start w:val="1"/>
      <w:numFmt w:val="bullet"/>
      <w:lvlText w:val="-"/>
      <w:lvlJc w:val="left"/>
      <w:rPr>
        <w:color w:val="000000"/>
        <w:position w:val="0"/>
      </w:rPr>
    </w:lvl>
    <w:lvl w:ilvl="3">
      <w:start w:val="1"/>
      <w:numFmt w:val="bullet"/>
      <w:lvlText w:val="-"/>
      <w:lvlJc w:val="left"/>
      <w:rPr>
        <w:color w:val="000000"/>
        <w:position w:val="0"/>
      </w:rPr>
    </w:lvl>
    <w:lvl w:ilvl="4">
      <w:start w:val="1"/>
      <w:numFmt w:val="bullet"/>
      <w:lvlText w:val="-"/>
      <w:lvlJc w:val="left"/>
      <w:rPr>
        <w:color w:val="000000"/>
        <w:position w:val="0"/>
      </w:rPr>
    </w:lvl>
    <w:lvl w:ilvl="5">
      <w:start w:val="1"/>
      <w:numFmt w:val="bullet"/>
      <w:lvlText w:val="-"/>
      <w:lvlJc w:val="left"/>
      <w:rPr>
        <w:color w:val="000000"/>
        <w:position w:val="0"/>
      </w:rPr>
    </w:lvl>
    <w:lvl w:ilvl="6">
      <w:start w:val="1"/>
      <w:numFmt w:val="bullet"/>
      <w:lvlText w:val="-"/>
      <w:lvlJc w:val="left"/>
      <w:rPr>
        <w:color w:val="000000"/>
        <w:position w:val="0"/>
      </w:rPr>
    </w:lvl>
    <w:lvl w:ilvl="7">
      <w:start w:val="1"/>
      <w:numFmt w:val="bullet"/>
      <w:lvlText w:val="-"/>
      <w:lvlJc w:val="left"/>
      <w:rPr>
        <w:color w:val="000000"/>
        <w:position w:val="0"/>
      </w:rPr>
    </w:lvl>
    <w:lvl w:ilvl="8">
      <w:start w:val="1"/>
      <w:numFmt w:val="bullet"/>
      <w:lvlText w:val="-"/>
      <w:lvlJc w:val="left"/>
      <w:rPr>
        <w:color w:val="000000"/>
        <w:position w:val="0"/>
      </w:rPr>
    </w:lvl>
  </w:abstractNum>
  <w:abstractNum w:abstractNumId="19">
    <w:nsid w:val="79E46766"/>
    <w:multiLevelType w:val="multilevel"/>
    <w:tmpl w:val="F0963452"/>
    <w:styleLink w:val="List1"/>
    <w:lvl w:ilvl="0">
      <w:numFmt w:val="bullet"/>
      <w:lvlText w:val="-"/>
      <w:lvlJc w:val="left"/>
      <w:pPr>
        <w:tabs>
          <w:tab w:val="num" w:pos="382"/>
        </w:tabs>
        <w:ind w:left="382" w:hanging="120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622"/>
        </w:tabs>
        <w:ind w:left="62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862"/>
        </w:tabs>
        <w:ind w:left="86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02"/>
        </w:tabs>
        <w:ind w:left="110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342"/>
        </w:tabs>
        <w:ind w:left="134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582"/>
        </w:tabs>
        <w:ind w:left="158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822"/>
        </w:tabs>
        <w:ind w:left="182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2062"/>
        </w:tabs>
        <w:ind w:left="206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302"/>
        </w:tabs>
        <w:ind w:left="2302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abstractNum w:abstractNumId="20">
    <w:nsid w:val="7A3B0957"/>
    <w:multiLevelType w:val="multilevel"/>
    <w:tmpl w:val="0A780D74"/>
    <w:styleLink w:val="List51"/>
    <w:lvl w:ilvl="0">
      <w:numFmt w:val="bullet"/>
      <w:lvlText w:val="-"/>
      <w:lvlJc w:val="left"/>
      <w:pPr>
        <w:tabs>
          <w:tab w:val="num" w:pos="402"/>
        </w:tabs>
        <w:ind w:left="402" w:hanging="143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642"/>
        </w:tabs>
        <w:ind w:left="64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882"/>
        </w:tabs>
        <w:ind w:left="88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22"/>
        </w:tabs>
        <w:ind w:left="112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362"/>
        </w:tabs>
        <w:ind w:left="136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602"/>
        </w:tabs>
        <w:ind w:left="160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842"/>
        </w:tabs>
        <w:ind w:left="184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2082"/>
        </w:tabs>
        <w:ind w:left="2082"/>
      </w:pPr>
      <w:rPr>
        <w:rFonts w:ascii="Arial" w:eastAsia="Arial" w:hAnsi="Arial" w:cs="Arial"/>
        <w:color w:val="000000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322"/>
        </w:tabs>
        <w:ind w:left="2322"/>
      </w:pPr>
      <w:rPr>
        <w:rFonts w:ascii="Arial" w:eastAsia="Arial" w:hAnsi="Arial" w:cs="Arial"/>
        <w:color w:val="000000"/>
        <w:position w:val="0"/>
        <w:sz w:val="22"/>
        <w:szCs w:val="22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7"/>
  </w:num>
  <w:num w:numId="5">
    <w:abstractNumId w:val="5"/>
  </w:num>
  <w:num w:numId="6">
    <w:abstractNumId w:val="19"/>
  </w:num>
  <w:num w:numId="7">
    <w:abstractNumId w:val="12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  <w:num w:numId="13">
    <w:abstractNumId w:val="14"/>
  </w:num>
  <w:num w:numId="14">
    <w:abstractNumId w:val="15"/>
  </w:num>
  <w:num w:numId="15">
    <w:abstractNumId w:val="3"/>
  </w:num>
  <w:num w:numId="16">
    <w:abstractNumId w:val="6"/>
  </w:num>
  <w:num w:numId="17">
    <w:abstractNumId w:val="16"/>
  </w:num>
  <w:num w:numId="18">
    <w:abstractNumId w:val="20"/>
  </w:num>
  <w:num w:numId="19">
    <w:abstractNumId w:val="11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formatting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6D75"/>
    <w:rsid w:val="000766EB"/>
    <w:rsid w:val="00B4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upf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Sally Cooke</cp:lastModifiedBy>
  <cp:revision>2</cp:revision>
  <dcterms:created xsi:type="dcterms:W3CDTF">2015-10-09T18:38:00Z</dcterms:created>
  <dcterms:modified xsi:type="dcterms:W3CDTF">2015-10-09T18:38:00Z</dcterms:modified>
</cp:coreProperties>
</file>